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17" w:rsidRDefault="00924857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9C337B">
        <w:rPr>
          <w:rFonts w:ascii="Arial" w:hAnsi="Arial" w:cs="Arial"/>
          <w:b/>
          <w:sz w:val="32"/>
          <w:szCs w:val="32"/>
        </w:rPr>
        <w:t xml:space="preserve"> </w:t>
      </w:r>
      <w:r w:rsidR="002863A1">
        <w:rPr>
          <w:rFonts w:ascii="Arial" w:hAnsi="Arial" w:cs="Arial"/>
          <w:b/>
          <w:sz w:val="32"/>
          <w:szCs w:val="32"/>
        </w:rPr>
        <w:t>грунтовка антикоррозионная</w:t>
      </w:r>
    </w:p>
    <w:p w:rsidR="0021050E" w:rsidRDefault="0021050E" w:rsidP="00924857">
      <w:pPr>
        <w:jc w:val="center"/>
        <w:rPr>
          <w:rFonts w:ascii="Arial" w:hAnsi="Arial" w:cs="Arial"/>
          <w:b/>
          <w:sz w:val="20"/>
          <w:szCs w:val="20"/>
        </w:rPr>
      </w:pPr>
    </w:p>
    <w:p w:rsidR="003A0ADB" w:rsidRPr="00DA5848" w:rsidRDefault="00924857" w:rsidP="009248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w:rsidR="005D0EF8" w:rsidRPr="00DA5848" w:rsidRDefault="003A0ADB" w:rsidP="005D0EF8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b/>
        </w:rPr>
        <w:t>Описание материала</w:t>
      </w:r>
      <w:r w:rsidRPr="00DA5848">
        <w:rPr>
          <w:rFonts w:ascii="Arial" w:hAnsi="Arial" w:cs="Arial"/>
        </w:rPr>
        <w:t xml:space="preserve">: </w:t>
      </w:r>
      <w:proofErr w:type="gramStart"/>
      <w:r w:rsidR="00DA5848" w:rsidRPr="00DA5848">
        <w:rPr>
          <w:rFonts w:ascii="Arial" w:hAnsi="Arial" w:cs="Arial"/>
          <w:lang w:val="en-US"/>
        </w:rPr>
        <w:t>ROOFER</w:t>
      </w:r>
      <w:r w:rsidR="009C337B">
        <w:rPr>
          <w:rFonts w:ascii="Arial" w:hAnsi="Arial" w:cs="Arial"/>
        </w:rPr>
        <w:t xml:space="preserve"> </w:t>
      </w:r>
      <w:r w:rsidR="002863A1">
        <w:rPr>
          <w:rFonts w:ascii="Arial" w:hAnsi="Arial" w:cs="Arial"/>
        </w:rPr>
        <w:t>грунтовка антикоррозионная</w:t>
      </w:r>
      <w:r w:rsidR="009C337B">
        <w:rPr>
          <w:rFonts w:ascii="Arial" w:hAnsi="Arial" w:cs="Arial"/>
        </w:rPr>
        <w:t xml:space="preserve"> </w:t>
      </w:r>
      <w:r w:rsidR="00454288" w:rsidRPr="00DA5848">
        <w:rPr>
          <w:rFonts w:ascii="Arial" w:hAnsi="Arial" w:cs="Arial"/>
        </w:rPr>
        <w:t xml:space="preserve">является готовым к применению материалом </w:t>
      </w:r>
      <w:r w:rsidR="000E271F" w:rsidRPr="00DA5848">
        <w:rPr>
          <w:rFonts w:ascii="Arial" w:hAnsi="Arial" w:cs="Arial"/>
        </w:rPr>
        <w:t>на основе</w:t>
      </w:r>
      <w:r w:rsidR="009C337B">
        <w:rPr>
          <w:rFonts w:ascii="Arial" w:hAnsi="Arial" w:cs="Arial"/>
        </w:rPr>
        <w:t xml:space="preserve"> </w:t>
      </w:r>
      <w:r w:rsidR="006A78A3">
        <w:rPr>
          <w:rFonts w:ascii="Arial" w:hAnsi="Arial" w:cs="Arial"/>
        </w:rPr>
        <w:t>полимеров</w:t>
      </w:r>
      <w:r w:rsidR="002863A1">
        <w:rPr>
          <w:rFonts w:ascii="Arial" w:hAnsi="Arial" w:cs="Arial"/>
        </w:rPr>
        <w:t>, пигментов, наполнителей</w:t>
      </w:r>
      <w:r w:rsidR="00DA5848" w:rsidRPr="00DA5848">
        <w:rPr>
          <w:rFonts w:ascii="Arial" w:hAnsi="Arial" w:cs="Arial"/>
        </w:rPr>
        <w:t xml:space="preserve"> и высоколетучих органических растворителей</w:t>
      </w:r>
      <w:r w:rsidR="00F45E18" w:rsidRPr="00DA5848">
        <w:rPr>
          <w:rFonts w:ascii="Arial" w:hAnsi="Arial" w:cs="Arial"/>
        </w:rPr>
        <w:t>.</w:t>
      </w:r>
      <w:proofErr w:type="gramEnd"/>
      <w:r w:rsidR="009C337B">
        <w:rPr>
          <w:rFonts w:ascii="Arial" w:hAnsi="Arial" w:cs="Arial"/>
        </w:rPr>
        <w:t xml:space="preserve"> </w:t>
      </w:r>
      <w:r w:rsidR="008F6EA4" w:rsidRPr="00DA5848">
        <w:rPr>
          <w:rFonts w:ascii="Arial" w:hAnsi="Arial" w:cs="Arial"/>
          <w:shd w:val="clear" w:color="auto" w:fill="FFFFFF"/>
        </w:rPr>
        <w:t>Выпускается по</w:t>
      </w:r>
      <w:r w:rsidR="009C337B">
        <w:rPr>
          <w:rFonts w:ascii="Arial" w:hAnsi="Arial" w:cs="Arial"/>
          <w:shd w:val="clear" w:color="auto" w:fill="FFFFFF"/>
        </w:rPr>
        <w:t xml:space="preserve"> </w:t>
      </w:r>
      <w:r w:rsidR="006A78A3" w:rsidRPr="006A78A3">
        <w:rPr>
          <w:rFonts w:ascii="Arial" w:hAnsi="Arial" w:cs="Arial"/>
          <w:shd w:val="clear" w:color="auto" w:fill="FFFFFF"/>
        </w:rPr>
        <w:t>ТУ 20.30-001-36989423-2020</w:t>
      </w:r>
      <w:r w:rsidR="00DA5848" w:rsidRPr="00DA5848">
        <w:rPr>
          <w:rFonts w:ascii="Arial" w:hAnsi="Arial" w:cs="Arial"/>
          <w:shd w:val="clear" w:color="auto" w:fill="FFFFFF"/>
        </w:rPr>
        <w:t>.</w:t>
      </w:r>
    </w:p>
    <w:p w:rsidR="005D0EF8" w:rsidRPr="00DA5848" w:rsidRDefault="008F6EA4" w:rsidP="005D0EF8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>Серт</w:t>
      </w:r>
      <w:r w:rsidR="005D0EF8" w:rsidRPr="00DA5848">
        <w:rPr>
          <w:rFonts w:ascii="Arial" w:hAnsi="Arial" w:cs="Arial"/>
          <w:shd w:val="clear" w:color="auto" w:fill="FFFFFF"/>
        </w:rPr>
        <w:t xml:space="preserve">ификат соответствия № </w:t>
      </w:r>
      <w:r w:rsidR="00DA5848" w:rsidRPr="00DA5848">
        <w:rPr>
          <w:rFonts w:ascii="Arial" w:hAnsi="Arial" w:cs="Arial"/>
          <w:shd w:val="clear" w:color="auto" w:fill="FFFFFF"/>
        </w:rPr>
        <w:t>№ РОСС RU.НР15.H00888 от 06.02.2020 г.</w:t>
      </w:r>
    </w:p>
    <w:p w:rsidR="000E271F" w:rsidRPr="00DA5848" w:rsidRDefault="000E271F" w:rsidP="003A0ADB">
      <w:pPr>
        <w:jc w:val="both"/>
        <w:rPr>
          <w:rFonts w:ascii="Arial" w:hAnsi="Arial" w:cs="Arial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4792"/>
        <w:gridCol w:w="4779"/>
      </w:tblGrid>
      <w:tr w:rsidR="003829D4" w:rsidRPr="00DA5848" w:rsidTr="00345B82"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D4" w:rsidRPr="00DA5848" w:rsidRDefault="003829D4" w:rsidP="00345B82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  <w:b/>
              </w:rPr>
              <w:t>Расход</w:t>
            </w:r>
            <w:r w:rsidR="001965FC">
              <w:rPr>
                <w:rFonts w:ascii="Arial" w:hAnsi="Arial" w:cs="Arial"/>
                <w:b/>
              </w:rPr>
              <w:t xml:space="preserve"> грунтовки</w:t>
            </w:r>
            <w:r w:rsidRPr="00DA5848">
              <w:rPr>
                <w:rFonts w:ascii="Arial" w:hAnsi="Arial" w:cs="Arial"/>
              </w:rPr>
              <w:t>:</w:t>
            </w:r>
          </w:p>
          <w:p w:rsidR="00FF35BD" w:rsidRPr="00DA5848" w:rsidRDefault="0021050E" w:rsidP="00345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Нанесение защитного покрытия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0E" w:rsidRPr="0021050E" w:rsidRDefault="003829D4" w:rsidP="0021050E">
            <w:pPr>
              <w:rPr>
                <w:rFonts w:ascii="Arial" w:hAnsi="Arial" w:cs="Arial"/>
                <w:b/>
              </w:rPr>
            </w:pPr>
            <w:r w:rsidRPr="00DA5848">
              <w:rPr>
                <w:rFonts w:ascii="Arial" w:hAnsi="Arial" w:cs="Arial"/>
              </w:rPr>
              <w:br/>
            </w:r>
            <w:r w:rsidR="0021050E">
              <w:rPr>
                <w:rFonts w:ascii="Arial" w:hAnsi="Arial" w:cs="Arial"/>
                <w:b/>
              </w:rPr>
              <w:t>0,5-0,6 кг</w:t>
            </w:r>
            <w:r w:rsidRPr="00DA5848">
              <w:rPr>
                <w:rFonts w:ascii="Arial" w:hAnsi="Arial" w:cs="Arial"/>
                <w:b/>
              </w:rPr>
              <w:t>/м.кв. (2 слоя)</w:t>
            </w:r>
          </w:p>
          <w:p w:rsidR="00FF35BD" w:rsidRPr="00DA5848" w:rsidRDefault="00FF35BD" w:rsidP="00345B82">
            <w:pPr>
              <w:rPr>
                <w:rFonts w:ascii="Arial" w:hAnsi="Arial" w:cs="Arial"/>
              </w:rPr>
            </w:pPr>
          </w:p>
        </w:tc>
      </w:tr>
    </w:tbl>
    <w:p w:rsidR="008F6EA4" w:rsidRPr="00DA5848" w:rsidRDefault="008F6EA4" w:rsidP="003A0ADB">
      <w:pPr>
        <w:jc w:val="both"/>
        <w:rPr>
          <w:rFonts w:ascii="Arial" w:hAnsi="Arial" w:cs="Arial"/>
          <w:shd w:val="clear" w:color="auto" w:fill="FFFFFF"/>
        </w:rPr>
      </w:pPr>
    </w:p>
    <w:p w:rsidR="00EC0B17" w:rsidRPr="00DA5848" w:rsidRDefault="00EC0B17" w:rsidP="003A0ADB">
      <w:pPr>
        <w:jc w:val="both"/>
        <w:rPr>
          <w:rFonts w:ascii="Arial" w:hAnsi="Arial" w:cs="Arial"/>
          <w:b/>
          <w:shd w:val="clear" w:color="auto" w:fill="FFFFFF"/>
        </w:rPr>
      </w:pPr>
      <w:r w:rsidRPr="00DA5848">
        <w:rPr>
          <w:rFonts w:ascii="Arial" w:hAnsi="Arial" w:cs="Arial"/>
          <w:b/>
          <w:shd w:val="clear" w:color="auto" w:fill="FFFFFF"/>
        </w:rPr>
        <w:t>Преимущества:</w:t>
      </w:r>
    </w:p>
    <w:p w:rsidR="009B47C5" w:rsidRPr="00DA5848" w:rsidRDefault="00DA5848" w:rsidP="003A0ADB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="00F45E18" w:rsidRPr="00DA5848">
        <w:rPr>
          <w:rFonts w:ascii="Arial" w:hAnsi="Arial" w:cs="Arial"/>
          <w:shd w:val="clear" w:color="auto" w:fill="FFFFFF"/>
        </w:rPr>
        <w:t>быст</w:t>
      </w:r>
      <w:r w:rsidR="0021050E">
        <w:rPr>
          <w:rFonts w:ascii="Arial" w:hAnsi="Arial" w:cs="Arial"/>
          <w:shd w:val="clear" w:color="auto" w:fill="FFFFFF"/>
        </w:rPr>
        <w:t>рое время высыхания, не более 10</w:t>
      </w:r>
      <w:r w:rsidR="00F45E18" w:rsidRPr="00DA5848">
        <w:rPr>
          <w:rFonts w:ascii="Arial" w:hAnsi="Arial" w:cs="Arial"/>
          <w:shd w:val="clear" w:color="auto" w:fill="FFFFFF"/>
        </w:rPr>
        <w:t xml:space="preserve"> минут</w:t>
      </w:r>
    </w:p>
    <w:p w:rsidR="008F6EA4" w:rsidRDefault="006A78A3" w:rsidP="003A0ADB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2863A1">
        <w:rPr>
          <w:rFonts w:ascii="Arial" w:hAnsi="Arial" w:cs="Arial"/>
          <w:shd w:val="clear" w:color="auto" w:fill="FFFFFF"/>
        </w:rPr>
        <w:t xml:space="preserve"> высокая степень адгезии </w:t>
      </w:r>
      <w:r w:rsidR="001965FC">
        <w:rPr>
          <w:rFonts w:ascii="Arial" w:hAnsi="Arial" w:cs="Arial"/>
          <w:shd w:val="clear" w:color="auto" w:fill="FFFFFF"/>
        </w:rPr>
        <w:t>и химическая стойкость</w:t>
      </w:r>
    </w:p>
    <w:p w:rsidR="002863A1" w:rsidRDefault="002863A1" w:rsidP="003A0ADB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содержит ингибитор коррозии</w:t>
      </w:r>
    </w:p>
    <w:p w:rsidR="00FC23B3" w:rsidRPr="00DA5848" w:rsidRDefault="00FC23B3" w:rsidP="003A0ADB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запечатывает поры минеральных оснований</w:t>
      </w:r>
    </w:p>
    <w:p w:rsidR="00EC0B17" w:rsidRPr="00DA5848" w:rsidRDefault="00EC0B17" w:rsidP="00462030">
      <w:pPr>
        <w:rPr>
          <w:rFonts w:ascii="Arial" w:hAnsi="Arial" w:cs="Arial"/>
          <w:b/>
        </w:rPr>
      </w:pPr>
    </w:p>
    <w:p w:rsidR="00EC0B17" w:rsidRPr="00DA5848" w:rsidRDefault="00EC0B17" w:rsidP="00462030">
      <w:pPr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Область применения:</w:t>
      </w:r>
    </w:p>
    <w:p w:rsidR="001965FC" w:rsidRPr="001965FC" w:rsidRDefault="001965FC" w:rsidP="001965FC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965FC">
        <w:rPr>
          <w:rFonts w:ascii="Arial" w:hAnsi="Arial" w:cs="Arial"/>
          <w:color w:val="000000"/>
          <w:shd w:val="clear" w:color="auto" w:fill="FFFFFF"/>
        </w:rPr>
        <w:t>Грунтовка предназначена для получения химически стойкого полимерного покрытия для гидроизоляции и кровельных работ, а также для защиты от коррозии строительных металлических, бетонных и железобетонных конструкций. Покрытие на основе грунтовки рекомендуется применять для долговременной защиты от коррозии металлических поверхностей</w:t>
      </w:r>
      <w:proofErr w:type="gramStart"/>
      <w:r w:rsidRPr="001965FC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1965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1965FC">
        <w:rPr>
          <w:rFonts w:ascii="Arial" w:hAnsi="Arial" w:cs="Arial"/>
          <w:color w:val="000000"/>
          <w:shd w:val="clear" w:color="auto" w:fill="FFFFFF"/>
        </w:rPr>
        <w:t>э</w:t>
      </w:r>
      <w:proofErr w:type="gramEnd"/>
      <w:r w:rsidRPr="001965FC">
        <w:rPr>
          <w:rFonts w:ascii="Arial" w:hAnsi="Arial" w:cs="Arial"/>
          <w:color w:val="000000"/>
          <w:shd w:val="clear" w:color="auto" w:fill="FFFFFF"/>
        </w:rPr>
        <w:t xml:space="preserve">ксплуатируемых снаружи и внутри помещений всех типов зданий и сооружений, наружной поверхности стальных труб и резервуаров, дорожных ограждений, мостовых металлоконструкций, железнодорожных мостов, опор линий электропередач. </w:t>
      </w:r>
    </w:p>
    <w:p w:rsidR="003829D4" w:rsidRPr="00DA5848" w:rsidRDefault="003829D4" w:rsidP="00462030">
      <w:pPr>
        <w:rPr>
          <w:rFonts w:ascii="Arial" w:hAnsi="Arial" w:cs="Arial"/>
          <w:color w:val="000000"/>
          <w:shd w:val="clear" w:color="auto" w:fill="FFFFFF"/>
        </w:rPr>
      </w:pPr>
    </w:p>
    <w:p w:rsidR="003829D4" w:rsidRPr="00DA5848" w:rsidRDefault="003829D4" w:rsidP="003829D4">
      <w:pPr>
        <w:jc w:val="both"/>
      </w:pPr>
      <w:r w:rsidRPr="00DA5848">
        <w:rPr>
          <w:rFonts w:ascii="Arial" w:hAnsi="Arial" w:cs="Arial"/>
          <w:b/>
          <w:shd w:val="clear" w:color="auto" w:fill="FFFFFF"/>
        </w:rPr>
        <w:t>Производство работ:</w:t>
      </w:r>
    </w:p>
    <w:p w:rsidR="00E51E02" w:rsidRPr="00E51E02" w:rsidRDefault="00E51E02" w:rsidP="00E51E02">
      <w:pPr>
        <w:jc w:val="both"/>
        <w:rPr>
          <w:rFonts w:ascii="Arial" w:hAnsi="Arial" w:cs="Arial"/>
        </w:rPr>
      </w:pPr>
      <w:r w:rsidRPr="00E51E02">
        <w:rPr>
          <w:rFonts w:ascii="Arial" w:hAnsi="Arial" w:cs="Arial"/>
        </w:rPr>
        <w:t xml:space="preserve">Перед нанесением грунтовку тщательно перемешать. Обрабатываемая поверхность должна быть сухой, предварительно очищенной от грязи, непрочных остатков старого покрытия, снега и наледи. Влажные поверхности рекомендуется просушить. Грунтовка наносится при помощи кисти, малярного валика, швабры или методом распыления. Рекомендуется наносить в два слоя. </w:t>
      </w:r>
    </w:p>
    <w:p w:rsidR="00DA5848" w:rsidRPr="00160402" w:rsidRDefault="00DA5848" w:rsidP="00DA5848">
      <w:pPr>
        <w:jc w:val="both"/>
      </w:pPr>
      <w:r w:rsidRPr="00160402">
        <w:rPr>
          <w:rFonts w:ascii="Arial" w:hAnsi="Arial" w:cs="Arial"/>
          <w:b/>
        </w:rPr>
        <w:t>Меры безопасности:</w:t>
      </w:r>
    </w:p>
    <w:p w:rsidR="00454288" w:rsidRPr="00DA5848" w:rsidRDefault="000E271F" w:rsidP="003829D4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 xml:space="preserve">Не применять вблизи источников открытого огня. </w:t>
      </w:r>
      <w:r w:rsidR="00041CD1" w:rsidRPr="00DA5848">
        <w:rPr>
          <w:rFonts w:ascii="Arial" w:hAnsi="Arial" w:cs="Arial"/>
        </w:rPr>
        <w:t>Внутренние работы</w:t>
      </w:r>
      <w:r w:rsidRPr="00DA5848">
        <w:rPr>
          <w:rFonts w:ascii="Arial" w:hAnsi="Arial" w:cs="Arial"/>
        </w:rPr>
        <w:t xml:space="preserve"> проводить в хорошо проветриваемых помещениях. Избегать попадания на кожу и в глаза.</w:t>
      </w:r>
      <w:r w:rsidR="00454288" w:rsidRPr="00DA5848">
        <w:rPr>
          <w:rFonts w:ascii="Arial" w:hAnsi="Arial" w:cs="Arial"/>
        </w:rPr>
        <w:br/>
      </w:r>
      <w:r w:rsidR="00041CD1" w:rsidRPr="00DA5848">
        <w:rPr>
          <w:rFonts w:ascii="Arial" w:hAnsi="Arial" w:cs="Arial"/>
        </w:rPr>
        <w:t>Применять защитные костюмы, перчатки и очки.</w:t>
      </w:r>
    </w:p>
    <w:p w:rsidR="00041CD1" w:rsidRPr="00DA5848" w:rsidRDefault="00041CD1" w:rsidP="00041CD1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 xml:space="preserve">Транспортировка: </w:t>
      </w:r>
    </w:p>
    <w:p w:rsidR="00041CD1" w:rsidRPr="00DA5848" w:rsidRDefault="00E51E02" w:rsidP="00041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Грунтовку</w:t>
      </w:r>
      <w:r w:rsidR="00041CD1" w:rsidRPr="00DA5848">
        <w:rPr>
          <w:rFonts w:ascii="Arial" w:hAnsi="Arial" w:cs="Arial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w:rsidR="00041CD1" w:rsidRPr="00DA5848" w:rsidRDefault="00041CD1" w:rsidP="00041CD1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  <w:b/>
        </w:rPr>
        <w:t>Сведения об упаковке:</w:t>
      </w:r>
      <w:r w:rsidR="00DA5848" w:rsidRPr="00DA5848">
        <w:rPr>
          <w:rFonts w:ascii="Arial" w:hAnsi="Arial" w:cs="Arial"/>
        </w:rPr>
        <w:t xml:space="preserve"> В</w:t>
      </w:r>
      <w:r w:rsidRPr="00DA5848">
        <w:rPr>
          <w:rFonts w:ascii="Arial" w:hAnsi="Arial" w:cs="Arial"/>
        </w:rPr>
        <w:t xml:space="preserve">ёдра по 5л, 10л и </w:t>
      </w:r>
      <w:r w:rsidR="00DA5848" w:rsidRPr="00DA5848">
        <w:rPr>
          <w:rFonts w:ascii="Arial" w:hAnsi="Arial" w:cs="Arial"/>
        </w:rPr>
        <w:t>22л,</w:t>
      </w:r>
      <w:r w:rsidR="005D0EF8" w:rsidRPr="00DA5848">
        <w:rPr>
          <w:rFonts w:ascii="Arial" w:hAnsi="Arial" w:cs="Arial"/>
        </w:rPr>
        <w:t xml:space="preserve"> бочки 50 и 200 л.</w:t>
      </w:r>
    </w:p>
    <w:p w:rsidR="00041CD1" w:rsidRPr="00DA5848" w:rsidRDefault="00041CD1" w:rsidP="003829D4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Гарантийный срок хранения:</w:t>
      </w:r>
    </w:p>
    <w:p w:rsidR="00041CD1" w:rsidRPr="00DA5848" w:rsidRDefault="00041CD1" w:rsidP="003829D4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>при условии сохранения герметичности упаковки – 36 месяцев. Хранить при температуре от -40 до +40</w:t>
      </w:r>
      <w:r w:rsidRPr="00DA5848">
        <w:rPr>
          <w:rFonts w:ascii="Arial" w:hAnsi="Arial" w:cs="Arial"/>
          <w:vertAlign w:val="superscript"/>
        </w:rPr>
        <w:t>о</w:t>
      </w:r>
      <w:r w:rsidRPr="00DA5848">
        <w:rPr>
          <w:rFonts w:ascii="Arial" w:hAnsi="Arial" w:cs="Arial"/>
        </w:rPr>
        <w:t>С в закрытом сухом помещении.</w:t>
      </w:r>
    </w:p>
    <w:p w:rsidR="00041CD1" w:rsidRPr="00DA5848" w:rsidRDefault="00041CD1" w:rsidP="003829D4">
      <w:pPr>
        <w:jc w:val="both"/>
        <w:rPr>
          <w:rFonts w:ascii="Arial" w:hAnsi="Arial" w:cs="Arial"/>
        </w:rPr>
      </w:pPr>
    </w:p>
    <w:p w:rsidR="00E51E02" w:rsidRDefault="00E51E02" w:rsidP="00454288">
      <w:pPr>
        <w:jc w:val="center"/>
        <w:rPr>
          <w:rFonts w:ascii="Arial" w:hAnsi="Arial" w:cs="Arial"/>
          <w:b/>
          <w:sz w:val="22"/>
          <w:szCs w:val="22"/>
        </w:rPr>
      </w:pPr>
    </w:p>
    <w:p w:rsidR="00E51E02" w:rsidRDefault="00E51E02" w:rsidP="00454288">
      <w:pPr>
        <w:jc w:val="center"/>
        <w:rPr>
          <w:rFonts w:ascii="Arial" w:hAnsi="Arial" w:cs="Arial"/>
          <w:b/>
          <w:sz w:val="22"/>
          <w:szCs w:val="22"/>
        </w:rPr>
      </w:pPr>
    </w:p>
    <w:p w:rsidR="00E51E02" w:rsidRDefault="00E51E02" w:rsidP="00454288">
      <w:pPr>
        <w:jc w:val="center"/>
        <w:rPr>
          <w:rFonts w:ascii="Arial" w:hAnsi="Arial" w:cs="Arial"/>
          <w:b/>
          <w:sz w:val="22"/>
          <w:szCs w:val="22"/>
        </w:rPr>
      </w:pPr>
    </w:p>
    <w:p w:rsidR="00E51E02" w:rsidRDefault="00E51E02" w:rsidP="00454288">
      <w:pPr>
        <w:jc w:val="center"/>
        <w:rPr>
          <w:rFonts w:ascii="Arial" w:hAnsi="Arial" w:cs="Arial"/>
          <w:b/>
          <w:sz w:val="22"/>
          <w:szCs w:val="22"/>
        </w:rPr>
      </w:pPr>
    </w:p>
    <w:p w:rsidR="006713F5" w:rsidRPr="00DA5848" w:rsidRDefault="006713F5" w:rsidP="006713F5">
      <w:pPr>
        <w:jc w:val="both"/>
        <w:rPr>
          <w:rFonts w:ascii="Arial" w:hAnsi="Arial" w:cs="Arial"/>
        </w:rPr>
      </w:pPr>
    </w:p>
    <w:p w:rsidR="006713F5" w:rsidRDefault="006713F5" w:rsidP="006713F5">
      <w:pPr>
        <w:jc w:val="center"/>
        <w:rPr>
          <w:rFonts w:ascii="Arial" w:hAnsi="Arial" w:cs="Arial"/>
          <w:b/>
          <w:sz w:val="22"/>
          <w:szCs w:val="22"/>
        </w:rPr>
      </w:pPr>
      <w:r w:rsidRPr="001E37D5">
        <w:rPr>
          <w:rFonts w:ascii="Arial" w:hAnsi="Arial" w:cs="Arial"/>
          <w:b/>
          <w:sz w:val="22"/>
          <w:szCs w:val="22"/>
        </w:rPr>
        <w:lastRenderedPageBreak/>
        <w:t>Технические характеристики</w:t>
      </w:r>
      <w:r>
        <w:rPr>
          <w:rFonts w:ascii="Arial" w:hAnsi="Arial" w:cs="Arial"/>
          <w:b/>
          <w:sz w:val="22"/>
          <w:szCs w:val="22"/>
        </w:rPr>
        <w:t>:</w:t>
      </w:r>
      <w:r w:rsidRPr="001E37D5">
        <w:rPr>
          <w:rFonts w:ascii="Arial" w:hAnsi="Arial" w:cs="Arial"/>
          <w:b/>
          <w:sz w:val="22"/>
          <w:szCs w:val="22"/>
        </w:rPr>
        <w:br/>
      </w:r>
    </w:p>
    <w:tbl>
      <w:tblPr>
        <w:tblW w:w="10078" w:type="dxa"/>
        <w:tblCellSpacing w:w="0" w:type="dxa"/>
        <w:tblInd w:w="-5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3"/>
        <w:gridCol w:w="1985"/>
        <w:gridCol w:w="2410"/>
      </w:tblGrid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  <w:r w:rsidRPr="006713F5">
              <w:rPr>
                <w:rFonts w:ascii="Arial" w:eastAsia="Calibri" w:hAnsi="Arial" w:cs="Arial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Нормативное значение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Метод испытаний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Время высыхания одного слоя до степени 3, час, не более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19007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Массовая доля нелетучих веществ, %, не менее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31939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Стойкость  покрытия  к  статическому  воздействию  химически  агрессивных  сред при  температуре ( 20 ± 2 )ºС , часов, не  менее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 xml:space="preserve">ГОСТ 9.403 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Эластичность пленки при изгибе, мм, не более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6806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Условная вязкость при температуре (20,0±0,5)°C по вискозиметру ВЗ-246 с диаметром сопла 4 мм, с, не менее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90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8420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Степень перетира, мкм, не более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31973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Адгезия покрытия, баллы, не более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15140</w:t>
            </w:r>
          </w:p>
        </w:tc>
      </w:tr>
      <w:tr w:rsidR="00042F50" w:rsidRPr="006713F5" w:rsidTr="00042F50">
        <w:trPr>
          <w:tblCellSpacing w:w="0" w:type="dxa"/>
        </w:trPr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Укрывистость высушенной пленки, г/м², не более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130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F50" w:rsidRPr="006713F5" w:rsidRDefault="00042F50" w:rsidP="006E7125">
            <w:pPr>
              <w:jc w:val="center"/>
              <w:rPr>
                <w:rFonts w:ascii="Arial" w:eastAsia="Calibri" w:hAnsi="Arial" w:cs="Arial"/>
              </w:rPr>
            </w:pPr>
            <w:r w:rsidRPr="006713F5">
              <w:rPr>
                <w:rFonts w:ascii="Arial" w:eastAsia="Calibri" w:hAnsi="Arial" w:cs="Arial"/>
              </w:rPr>
              <w:t>ГОСТ 8784</w:t>
            </w:r>
          </w:p>
        </w:tc>
      </w:tr>
    </w:tbl>
    <w:p w:rsidR="006713F5" w:rsidRPr="006713F5" w:rsidRDefault="006713F5" w:rsidP="00454288">
      <w:pPr>
        <w:jc w:val="center"/>
        <w:rPr>
          <w:rFonts w:ascii="Arial" w:hAnsi="Arial" w:cs="Arial"/>
          <w:sz w:val="22"/>
          <w:szCs w:val="22"/>
        </w:rPr>
      </w:pPr>
    </w:p>
    <w:sectPr w:rsidR="006713F5" w:rsidRPr="006713F5" w:rsidSect="0066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54288"/>
    <w:rsid w:val="000307F8"/>
    <w:rsid w:val="00041CD1"/>
    <w:rsid w:val="00042F50"/>
    <w:rsid w:val="000E271F"/>
    <w:rsid w:val="001965FC"/>
    <w:rsid w:val="001C25B2"/>
    <w:rsid w:val="001E37D5"/>
    <w:rsid w:val="0021050E"/>
    <w:rsid w:val="002863A1"/>
    <w:rsid w:val="003124A5"/>
    <w:rsid w:val="003829D4"/>
    <w:rsid w:val="00394B3A"/>
    <w:rsid w:val="003A0ADB"/>
    <w:rsid w:val="00454288"/>
    <w:rsid w:val="00462030"/>
    <w:rsid w:val="004A4C6F"/>
    <w:rsid w:val="00562918"/>
    <w:rsid w:val="00565D90"/>
    <w:rsid w:val="005D0EF8"/>
    <w:rsid w:val="006369E0"/>
    <w:rsid w:val="0066523B"/>
    <w:rsid w:val="006713F5"/>
    <w:rsid w:val="00692273"/>
    <w:rsid w:val="006A78A3"/>
    <w:rsid w:val="00732254"/>
    <w:rsid w:val="008254F2"/>
    <w:rsid w:val="008908AE"/>
    <w:rsid w:val="008D7942"/>
    <w:rsid w:val="008F6EA4"/>
    <w:rsid w:val="00924857"/>
    <w:rsid w:val="00931000"/>
    <w:rsid w:val="00946185"/>
    <w:rsid w:val="009B47C5"/>
    <w:rsid w:val="009B50E0"/>
    <w:rsid w:val="009C337B"/>
    <w:rsid w:val="00B2782A"/>
    <w:rsid w:val="00B4462E"/>
    <w:rsid w:val="00B817D1"/>
    <w:rsid w:val="00B830D8"/>
    <w:rsid w:val="00BB50E2"/>
    <w:rsid w:val="00BF3EF5"/>
    <w:rsid w:val="00D02FE5"/>
    <w:rsid w:val="00D159CC"/>
    <w:rsid w:val="00DA5848"/>
    <w:rsid w:val="00E0627C"/>
    <w:rsid w:val="00E51E02"/>
    <w:rsid w:val="00EC0B17"/>
    <w:rsid w:val="00EC22CC"/>
    <w:rsid w:val="00F45E18"/>
    <w:rsid w:val="00FB70B4"/>
    <w:rsid w:val="00FC23B3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9</cp:revision>
  <dcterms:created xsi:type="dcterms:W3CDTF">2020-05-31T13:38:00Z</dcterms:created>
  <dcterms:modified xsi:type="dcterms:W3CDTF">2020-06-01T05:41:00Z</dcterms:modified>
</cp:coreProperties>
</file>